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A266E9E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BE738C">
        <w:rPr>
          <w:b/>
          <w:bCs/>
        </w:rPr>
        <w:t>Formpark</w:t>
      </w:r>
      <w:r w:rsidR="00126351">
        <w:rPr>
          <w:b/>
          <w:bCs/>
        </w:rPr>
        <w:t xml:space="preserve"> Quadrato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285DC3E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BE738C">
        <w:rPr>
          <w:b/>
          <w:bCs/>
        </w:rPr>
        <w:t>Formpark</w:t>
      </w:r>
      <w:r w:rsidR="00F7298D" w:rsidRPr="00F7298D">
        <w:rPr>
          <w:b/>
          <w:bCs/>
        </w:rPr>
        <w:t xml:space="preserve"> </w:t>
      </w:r>
      <w:r w:rsidR="00126351">
        <w:rPr>
          <w:b/>
          <w:bCs/>
        </w:rPr>
        <w:t xml:space="preserve">Quadrato </w:t>
      </w:r>
      <w:r w:rsidR="00F7298D" w:rsidRPr="00F7298D">
        <w:rPr>
          <w:b/>
          <w:bCs/>
        </w:rPr>
        <w:t>Eiche 1</w:t>
      </w:r>
      <w:r w:rsidR="00BD4663">
        <w:rPr>
          <w:b/>
          <w:bCs/>
        </w:rPr>
        <w:t>4</w:t>
      </w:r>
      <w:r w:rsidR="00126351">
        <w:rPr>
          <w:b/>
          <w:bCs/>
        </w:rPr>
        <w:t xml:space="preserve"> </w:t>
      </w:r>
      <w:r w:rsidR="00CF2FAA">
        <w:rPr>
          <w:b/>
          <w:bCs/>
        </w:rPr>
        <w:t>B-Protect</w:t>
      </w:r>
      <w:r w:rsidR="00F7298D">
        <w:rPr>
          <w:b/>
          <w:bCs/>
        </w:rPr>
        <w:tab/>
      </w:r>
      <w:r w:rsidR="00E01617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55494DF2" w:rsidR="00BE738C" w:rsidRPr="00BE738C" w:rsidRDefault="00BE738C" w:rsidP="00BE738C">
      <w:pPr>
        <w:contextualSpacing/>
        <w:rPr>
          <w:b/>
          <w:bCs/>
        </w:rPr>
      </w:pPr>
      <w:r w:rsidRPr="00BE738C">
        <w:rPr>
          <w:b/>
          <w:bCs/>
        </w:rPr>
        <w:t>F</w:t>
      </w:r>
      <w:r w:rsidR="00A048B5">
        <w:rPr>
          <w:b/>
          <w:bCs/>
        </w:rPr>
        <w:t>ormpark</w:t>
      </w:r>
      <w:r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18BFF5FF" w:rsidR="00BE738C" w:rsidRPr="00BE738C" w:rsidRDefault="00BE738C" w:rsidP="00BE738C">
      <w:pPr>
        <w:contextualSpacing/>
      </w:pPr>
      <w:r w:rsidRPr="00BE738C">
        <w:t>72411 Bodelshausen</w:t>
      </w:r>
      <w:r w:rsidR="00A77D6F">
        <w:t xml:space="preserve"> </w:t>
      </w:r>
      <w:r w:rsidR="00A77D6F">
        <w:t>Ansprechpartner:</w:t>
      </w:r>
      <w:bookmarkStart w:id="0" w:name="_GoBack"/>
      <w:bookmarkEnd w:id="0"/>
    </w:p>
    <w:p w14:paraId="69B5A9C7" w14:textId="77777777" w:rsidR="00BE738C" w:rsidRPr="00BE738C" w:rsidRDefault="00BE738C" w:rsidP="00BE738C">
      <w:pPr>
        <w:contextualSpacing/>
      </w:pPr>
    </w:p>
    <w:p w14:paraId="793F1733" w14:textId="6F5E5710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650 x 130 x 11 mm, Nutzschicht mind. 4 mm</w:t>
      </w:r>
      <w:r w:rsidRPr="00BE738C">
        <w:t xml:space="preserve"> </w:t>
      </w:r>
    </w:p>
    <w:p w14:paraId="69208862" w14:textId="77777777" w:rsidR="00BE738C" w:rsidRPr="00BE738C" w:rsidRDefault="00BE738C" w:rsidP="00BE738C">
      <w:pPr>
        <w:contextualSpacing/>
      </w:pPr>
    </w:p>
    <w:p w14:paraId="4DF9D34A" w14:textId="358B99D9" w:rsidR="00CF2FAA" w:rsidRDefault="00B6692D" w:rsidP="00CF2FAA">
      <w:pPr>
        <w:contextualSpacing/>
      </w:pPr>
      <w:r w:rsidRPr="007A2EC4">
        <w:t xml:space="preserve">Geeignet für Fussbodenheizung, </w:t>
      </w:r>
      <w:r w:rsidR="00CF2FAA">
        <w:t>werkseitige</w:t>
      </w:r>
    </w:p>
    <w:p w14:paraId="042BA36A" w14:textId="77777777" w:rsidR="00CF2FAA" w:rsidRDefault="00CF2FAA" w:rsidP="00CF2FAA">
      <w:pPr>
        <w:contextualSpacing/>
      </w:pPr>
      <w:r>
        <w:t>unsichtbare B-Protect® Versiegelung für</w:t>
      </w:r>
    </w:p>
    <w:p w14:paraId="5C59BA9F" w14:textId="74320CAD" w:rsidR="005C6874" w:rsidRDefault="00CF2FAA" w:rsidP="00CF2FAA">
      <w:pPr>
        <w:contextualSpacing/>
      </w:pPr>
      <w:r>
        <w:t>besonders starke Beanspruchung,</w:t>
      </w:r>
    </w:p>
    <w:p w14:paraId="5A8D3B94" w14:textId="43D554B0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6A1EB15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</w:t>
      </w:r>
    </w:p>
    <w:p w14:paraId="3304513F" w14:textId="3C1BEE05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CF2FAA" w:rsidRPr="00CF2FAA">
        <w:t>B-Protect® Versiegelung Crema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53B1DD59" w14:textId="77777777" w:rsidR="00BE738C" w:rsidRDefault="00BE738C" w:rsidP="00BE738C">
      <w:pPr>
        <w:contextualSpacing/>
      </w:pPr>
      <w:r>
        <w:t>Verlegemuster:</w:t>
      </w:r>
    </w:p>
    <w:p w14:paraId="698577D2" w14:textId="77777777" w:rsidR="00BE738C" w:rsidRDefault="00BE738C" w:rsidP="00BE738C">
      <w:pPr>
        <w:contextualSpacing/>
      </w:pPr>
      <w:r>
        <w:t>Fischgrat, Parallelverlegung bzw. individuell nach</w:t>
      </w:r>
    </w:p>
    <w:p w14:paraId="26FCF0BD" w14:textId="77777777" w:rsidR="00A048B5" w:rsidRDefault="00BE738C" w:rsidP="00BE738C">
      <w:pPr>
        <w:contextualSpacing/>
      </w:pPr>
      <w:r>
        <w:t>Vorlage, die zwingend dem LV beizufügen ist</w:t>
      </w:r>
      <w:r w:rsidRPr="007A2EC4">
        <w:t xml:space="preserve"> 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lastRenderedPageBreak/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0EE0C2C6" w14:textId="77777777" w:rsidR="00CF2FAA" w:rsidRPr="00CF2FAA" w:rsidRDefault="00CF2FAA" w:rsidP="00CF2FAA">
      <w:pPr>
        <w:contextualSpacing/>
        <w:rPr>
          <w:b/>
          <w:bCs/>
        </w:rPr>
      </w:pPr>
      <w:r w:rsidRPr="00CF2FAA">
        <w:rPr>
          <w:b/>
          <w:bCs/>
        </w:rPr>
        <w:t>01.05 _________ m²</w:t>
      </w:r>
      <w:r w:rsidRPr="00CF2FAA">
        <w:rPr>
          <w:b/>
          <w:bCs/>
        </w:rPr>
        <w:tab/>
        <w:t>Erstpflege versiegelte Oberflächen</w:t>
      </w:r>
      <w:r w:rsidRPr="00CF2FAA">
        <w:rPr>
          <w:b/>
          <w:bCs/>
        </w:rPr>
        <w:tab/>
      </w:r>
      <w:r w:rsidRPr="00CF2FAA">
        <w:rPr>
          <w:b/>
          <w:bCs/>
        </w:rPr>
        <w:tab/>
        <w:t>EP________€/m²</w:t>
      </w:r>
      <w:r w:rsidRPr="00CF2FAA">
        <w:rPr>
          <w:b/>
          <w:bCs/>
        </w:rPr>
        <w:tab/>
        <w:t>GP__________€</w:t>
      </w:r>
    </w:p>
    <w:p w14:paraId="5F9CE325" w14:textId="77777777" w:rsidR="00CF2FAA" w:rsidRPr="00CF2FAA" w:rsidRDefault="00CF2FAA" w:rsidP="00CF2FAA">
      <w:pPr>
        <w:contextualSpacing/>
        <w:rPr>
          <w:b/>
          <w:bCs/>
        </w:rPr>
      </w:pPr>
    </w:p>
    <w:p w14:paraId="20C2F725" w14:textId="77777777" w:rsidR="00CF2FAA" w:rsidRPr="00CF2FAA" w:rsidRDefault="00CF2FAA" w:rsidP="00CF2FAA">
      <w:pPr>
        <w:contextualSpacing/>
      </w:pPr>
      <w:r w:rsidRPr="00CF2FAA">
        <w:t>Fachgerechte Durchführung der Erstpflege gemäß</w:t>
      </w:r>
    </w:p>
    <w:p w14:paraId="7290096D" w14:textId="77777777" w:rsidR="00CF2FAA" w:rsidRPr="00CF2FAA" w:rsidRDefault="00CF2FAA" w:rsidP="00CF2FAA">
      <w:pPr>
        <w:contextualSpacing/>
      </w:pPr>
      <w:r w:rsidRPr="00CF2FAA">
        <w:t>Herstellervorschrift mit geeigneten Pflegemitteln vor</w:t>
      </w:r>
    </w:p>
    <w:p w14:paraId="1AC68346" w14:textId="77777777" w:rsidR="00CF2FAA" w:rsidRPr="00CF2FAA" w:rsidRDefault="00CF2FAA" w:rsidP="00CF2FAA">
      <w:pPr>
        <w:contextualSpacing/>
      </w:pPr>
      <w:r w:rsidRPr="00CF2FAA">
        <w:t>Übergabe an die Bauherrschaft.</w:t>
      </w:r>
    </w:p>
    <w:p w14:paraId="4CA6E4D4" w14:textId="77777777" w:rsidR="00CF2FAA" w:rsidRPr="00CF2FAA" w:rsidRDefault="00CF2FAA" w:rsidP="00CF2FAA">
      <w:pPr>
        <w:contextualSpacing/>
      </w:pPr>
    </w:p>
    <w:p w14:paraId="68F830F7" w14:textId="79164E65" w:rsidR="005F61CE" w:rsidRPr="00CF2FAA" w:rsidRDefault="00CF2FAA" w:rsidP="00CF2FAA">
      <w:pPr>
        <w:contextualSpacing/>
        <w:rPr>
          <w:b/>
          <w:bCs/>
        </w:rPr>
      </w:pPr>
      <w:r w:rsidRPr="00CF2FAA">
        <w:t xml:space="preserve">Pflegeprodukt: Bauwerk Parkettpflege Eco </w:t>
      </w:r>
      <w:r>
        <w:tab/>
      </w:r>
      <w:r>
        <w:tab/>
      </w:r>
      <w:r>
        <w:tab/>
      </w:r>
      <w:r>
        <w:tab/>
      </w:r>
      <w:r w:rsidRPr="00CF2FAA">
        <w:rPr>
          <w:b/>
          <w:bCs/>
        </w:rPr>
        <w:t xml:space="preserve">Zwischensumme </w:t>
      </w:r>
      <w:r w:rsidRPr="00CF2FAA">
        <w:rPr>
          <w:b/>
          <w:bCs/>
        </w:rPr>
        <w:tab/>
        <w:t>__________€</w:t>
      </w:r>
    </w:p>
    <w:p w14:paraId="4D9F76DD" w14:textId="77777777" w:rsidR="005C6874" w:rsidRPr="00CF2FAA" w:rsidRDefault="005C6874" w:rsidP="007A2EC4">
      <w:pPr>
        <w:contextualSpacing/>
        <w:rPr>
          <w:b/>
          <w:bCs/>
        </w:rPr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F404A"/>
    <w:rsid w:val="00562230"/>
    <w:rsid w:val="005A2236"/>
    <w:rsid w:val="005C6874"/>
    <w:rsid w:val="005F61CE"/>
    <w:rsid w:val="007A2EC4"/>
    <w:rsid w:val="007B6B31"/>
    <w:rsid w:val="009D2C47"/>
    <w:rsid w:val="00A048B5"/>
    <w:rsid w:val="00A77D6F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CF2FAA"/>
    <w:rsid w:val="00DC4121"/>
    <w:rsid w:val="00E01617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2020-03-24T09:33:00Z</dcterms:created>
  <dcterms:modified xsi:type="dcterms:W3CDTF">2020-03-24T11:37:00Z</dcterms:modified>
</cp:coreProperties>
</file>